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DE314">
      <w:pPr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1C3F64C">
      <w:pPr>
        <w:jc w:val="both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附件一</w:t>
      </w:r>
    </w:p>
    <w:p w14:paraId="0E028CD2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2024年农业领域重大科技专项拟立项项目表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558"/>
        <w:gridCol w:w="2733"/>
        <w:gridCol w:w="1591"/>
      </w:tblGrid>
      <w:tr w14:paraId="0D24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tblHeader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7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D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highlight w:val="none"/>
              </w:rPr>
              <w:t>项目（课题）名称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8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highlight w:val="none"/>
              </w:rPr>
              <w:t>承担单位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AD5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highlight w:val="none"/>
              </w:rPr>
              <w:t>负责人姓名</w:t>
            </w:r>
          </w:p>
        </w:tc>
      </w:tr>
      <w:tr w14:paraId="41EC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2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棉籽深加工关键技术提升及高值化产品研发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新疆和润金兰生物科技有限公司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艾庆辉</w:t>
            </w:r>
          </w:p>
        </w:tc>
      </w:tr>
      <w:tr w14:paraId="50DE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D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1-1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E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新疆棉籽营养品质无损检测技术开发与种质数据库构建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中国农业科学院西部农业研究中心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匡猛</w:t>
            </w:r>
          </w:p>
        </w:tc>
      </w:tr>
      <w:tr w14:paraId="562B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5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1-2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棉籽油、浓缩蛋白、棉子糖高效提取关键技术研发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8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F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秦亚楠</w:t>
            </w:r>
          </w:p>
        </w:tc>
      </w:tr>
      <w:tr w14:paraId="1180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E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1-3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8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棉籽蛋白肽及高值化产品创制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B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中国农业科学院饲料研究所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B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梁晓芳</w:t>
            </w:r>
          </w:p>
        </w:tc>
      </w:tr>
      <w:tr w14:paraId="19C2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1-4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0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棉籽功能性产品评价技术体系研究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1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中国海洋大学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杜健龙</w:t>
            </w:r>
          </w:p>
        </w:tc>
      </w:tr>
      <w:tr w14:paraId="7DEF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1-5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3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棉籽深加工工艺技术研发与示范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A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新疆和润金兰生物科技有限公司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艾庆辉</w:t>
            </w:r>
          </w:p>
        </w:tc>
      </w:tr>
      <w:tr w14:paraId="7A23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棉花优异种质的鉴定与创制及重要农艺性状形成机制解析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中国农业科学院西部农业研究中心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杨作仁</w:t>
            </w:r>
          </w:p>
        </w:tc>
      </w:tr>
      <w:tr w14:paraId="445E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1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2-1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E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新疆棉花种质资源精准鉴定评价和数据库创建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C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中国农业科学院西部农业研究中心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5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何守朴</w:t>
            </w:r>
          </w:p>
        </w:tc>
      </w:tr>
      <w:tr w14:paraId="11A9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2-2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棉花适宜机采、早熟和高产性状形成机制解析及优异种质创制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A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华中农业大学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王茂军</w:t>
            </w:r>
          </w:p>
        </w:tc>
      </w:tr>
      <w:tr w14:paraId="25CD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8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2-3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D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棉花抗逆和养分高效利用性状形成机制解析及优异种质创制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1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倪志勇</w:t>
            </w:r>
          </w:p>
        </w:tc>
      </w:tr>
      <w:tr w14:paraId="1099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2-4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F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棉花纤维和种子品质性状形成机制解析及优异种质创制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E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中国农业科学院西部农业研究中心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4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杨作仁</w:t>
            </w:r>
          </w:p>
        </w:tc>
      </w:tr>
      <w:tr w14:paraId="73F1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2-5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4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基于分子选择的棉花多性状协同改良品种选育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0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新疆农垦科学院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7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王刚</w:t>
            </w:r>
          </w:p>
        </w:tc>
      </w:tr>
      <w:tr w14:paraId="6C98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新疆主要农作物航天及辐射诱变新种质创制与创新利用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新疆农业科学院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陈勋基</w:t>
            </w:r>
          </w:p>
        </w:tc>
      </w:tr>
      <w:tr w14:paraId="507B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3-1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F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航天育种诱变技术及空间生物学效应研究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D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航天神舟生物科技集团有限公司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A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鹿金颖</w:t>
            </w:r>
          </w:p>
        </w:tc>
      </w:tr>
      <w:tr w14:paraId="3C27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A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3-2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小麦、玉米辐射诱变新材料创制与新品种选育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新疆农业科学院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0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陈勋基</w:t>
            </w:r>
          </w:p>
        </w:tc>
      </w:tr>
      <w:tr w14:paraId="7E50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6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3-3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棉花辐射诱变新材料创制与新品种选育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新疆农业大学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邓晓娟</w:t>
            </w:r>
          </w:p>
        </w:tc>
      </w:tr>
      <w:tr w14:paraId="5DDD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0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3-4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5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加工番茄辐射诱变新材料创制与新品种选育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9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新疆农业科学院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李宁</w:t>
            </w:r>
          </w:p>
        </w:tc>
      </w:tr>
      <w:tr w14:paraId="418A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6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3-5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D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牧草辐射诱变新材料创制与新品种选育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新疆畜牧科学院草业研究所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7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兰吉勇</w:t>
            </w:r>
          </w:p>
        </w:tc>
      </w:tr>
      <w:tr w14:paraId="6BA3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4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新疆广域性肉羊新品种/系培育及扩繁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F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新疆畜牧科学院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2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吴伟伟</w:t>
            </w:r>
          </w:p>
        </w:tc>
      </w:tr>
      <w:tr w14:paraId="1790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2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4-1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C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绵山羊高效育种关键共性技术研发与应用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2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依明·苏来曼</w:t>
            </w:r>
          </w:p>
        </w:tc>
      </w:tr>
      <w:tr w14:paraId="768A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5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4-2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新疆绵山羊特色优异基因挖掘及遗传机制解析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7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西北农林科技大学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姜雨</w:t>
            </w:r>
          </w:p>
        </w:tc>
      </w:tr>
      <w:tr w14:paraId="2715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0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4-3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新疆地区绵山羊品种特色新品系选育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8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塔里木大学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0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闫祥林</w:t>
            </w:r>
          </w:p>
        </w:tc>
      </w:tr>
      <w:tr w14:paraId="5324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4-4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新疆广域性绵羊新品种（新类群）培育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新疆畜牧科学院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吴伟伟</w:t>
            </w:r>
          </w:p>
        </w:tc>
      </w:tr>
      <w:tr w14:paraId="70CA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C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乳用驴新品系培育与驴乳制品关键技术集成研发与示范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新疆畜牧科学院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肖海霞</w:t>
            </w:r>
          </w:p>
        </w:tc>
      </w:tr>
      <w:tr w14:paraId="3856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0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5-1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E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乳用驴新品系培育及良繁关键技术集成示范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新疆畜牧科学院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0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肖海霞</w:t>
            </w:r>
          </w:p>
        </w:tc>
      </w:tr>
      <w:tr w14:paraId="708E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8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5-2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驴生乳高产及疫病防控技术研究与示范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新疆畜牧科学院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谷文喜</w:t>
            </w:r>
          </w:p>
        </w:tc>
      </w:tr>
      <w:tr w14:paraId="106C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6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5-3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驴乳制品关键技术集成研发与乳用驴新品系培育技术示范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新疆金胡杨药业有限公司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9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王世锋</w:t>
            </w:r>
          </w:p>
        </w:tc>
      </w:tr>
      <w:tr w14:paraId="4800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新疆香梨产业优质绿色智慧发展关键技术研发与示范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新疆农业大学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陶书田</w:t>
            </w:r>
          </w:p>
        </w:tc>
      </w:tr>
      <w:tr w14:paraId="5B13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6-1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0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新疆梨种质资源保存评价与香梨系品种选育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9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南京农业大学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2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张绍铃</w:t>
            </w:r>
          </w:p>
        </w:tc>
      </w:tr>
      <w:tr w14:paraId="774C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3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6-2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1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香梨重要病虫害的监测预警与绿色防控技术研究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9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温玥</w:t>
            </w:r>
          </w:p>
        </w:tc>
      </w:tr>
      <w:tr w14:paraId="1A5F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6-3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2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香梨优质高效栽培管理与品质提升技术研究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4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E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陶书田</w:t>
            </w:r>
          </w:p>
        </w:tc>
      </w:tr>
      <w:tr w14:paraId="1239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6-4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香梨采后储运保鲜及高值产品加工技术研究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A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陈恺</w:t>
            </w:r>
          </w:p>
        </w:tc>
      </w:tr>
      <w:tr w14:paraId="4854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新疆哈密瓜全产业链提质增效技术研发与集成推广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哈密瓜鲜果农业科技发展有限公司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张学军</w:t>
            </w:r>
          </w:p>
        </w:tc>
      </w:tr>
      <w:tr w14:paraId="68DB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5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7-1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0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哈密瓜优异种质资源精准鉴定与功能基因组研究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新疆农业大学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E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王惠林</w:t>
            </w:r>
          </w:p>
        </w:tc>
      </w:tr>
      <w:tr w14:paraId="6552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7-2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A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新疆地方品种改良及重大哈密瓜新品种选育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C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新疆农业科学院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毛建才</w:t>
            </w:r>
          </w:p>
        </w:tc>
      </w:tr>
      <w:tr w14:paraId="4D9D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7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7-3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哈密瓜高效生产农机农艺融合技术集成创新与示范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9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农业农村部南京农业机械化研究所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龚艳</w:t>
            </w:r>
          </w:p>
        </w:tc>
      </w:tr>
      <w:tr w14:paraId="3BF7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7-4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5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哈密瓜质量安全与冷链物流加工提质增效关键技术研发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B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新疆维吾尔自治区葡萄瓜果研究所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3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耿新丽</w:t>
            </w:r>
          </w:p>
        </w:tc>
      </w:tr>
      <w:tr w14:paraId="4E25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3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7-5</w:t>
            </w:r>
          </w:p>
        </w:tc>
        <w:tc>
          <w:tcPr>
            <w:tcW w:w="19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6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哈密瓜全链条智慧管理与数字化营销的集成研究与示范</w:t>
            </w:r>
          </w:p>
        </w:tc>
        <w:tc>
          <w:tcPr>
            <w:tcW w:w="15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5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哈密瓜鲜果农业科技发展有限公司</w:t>
            </w:r>
          </w:p>
        </w:tc>
        <w:tc>
          <w:tcPr>
            <w:tcW w:w="8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B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张学军</w:t>
            </w:r>
          </w:p>
        </w:tc>
      </w:tr>
    </w:tbl>
    <w:p w14:paraId="41594FC1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16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C4A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C4A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MDQyYjU5YzhjYTAzZjJlNDVjNzIxMDQwNDI2NmIifQ=="/>
    <w:docVar w:name="KSO_WPS_MARK_KEY" w:val="b742e4dc-222b-43a0-8a9b-b9d3a2e5dc44"/>
  </w:docVars>
  <w:rsids>
    <w:rsidRoot w:val="525B0D78"/>
    <w:rsid w:val="02196A1C"/>
    <w:rsid w:val="054263C3"/>
    <w:rsid w:val="06C40176"/>
    <w:rsid w:val="0975604A"/>
    <w:rsid w:val="0DA91FF5"/>
    <w:rsid w:val="139A608B"/>
    <w:rsid w:val="148F5EE2"/>
    <w:rsid w:val="16931028"/>
    <w:rsid w:val="1926463E"/>
    <w:rsid w:val="1C445B03"/>
    <w:rsid w:val="1F985622"/>
    <w:rsid w:val="20D11789"/>
    <w:rsid w:val="2312111E"/>
    <w:rsid w:val="2380383A"/>
    <w:rsid w:val="25CC28A8"/>
    <w:rsid w:val="2A226781"/>
    <w:rsid w:val="2B730DF0"/>
    <w:rsid w:val="2D4A43A1"/>
    <w:rsid w:val="2E373276"/>
    <w:rsid w:val="2E5C3840"/>
    <w:rsid w:val="30344EB8"/>
    <w:rsid w:val="305C6E13"/>
    <w:rsid w:val="349A5508"/>
    <w:rsid w:val="35841B75"/>
    <w:rsid w:val="36FB62CA"/>
    <w:rsid w:val="38710275"/>
    <w:rsid w:val="396D7927"/>
    <w:rsid w:val="3A5F073C"/>
    <w:rsid w:val="3FED7EDE"/>
    <w:rsid w:val="416B488F"/>
    <w:rsid w:val="43193DDE"/>
    <w:rsid w:val="4539557E"/>
    <w:rsid w:val="46FD0C1B"/>
    <w:rsid w:val="47072496"/>
    <w:rsid w:val="48907BE0"/>
    <w:rsid w:val="4E724CEA"/>
    <w:rsid w:val="525B0D78"/>
    <w:rsid w:val="55ED3B6B"/>
    <w:rsid w:val="586C7E41"/>
    <w:rsid w:val="595D236D"/>
    <w:rsid w:val="5A657805"/>
    <w:rsid w:val="5CAF650B"/>
    <w:rsid w:val="5D4C1F93"/>
    <w:rsid w:val="5D984339"/>
    <w:rsid w:val="61E15253"/>
    <w:rsid w:val="62773E11"/>
    <w:rsid w:val="64CD6351"/>
    <w:rsid w:val="670213BA"/>
    <w:rsid w:val="683F7593"/>
    <w:rsid w:val="68E8040E"/>
    <w:rsid w:val="6B771F7F"/>
    <w:rsid w:val="71F01B7B"/>
    <w:rsid w:val="7C0F7D01"/>
    <w:rsid w:val="7DA5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1370</Characters>
  <Lines>0</Lines>
  <Paragraphs>0</Paragraphs>
  <TotalTime>191</TotalTime>
  <ScaleCrop>false</ScaleCrop>
  <LinksUpToDate>false</LinksUpToDate>
  <CharactersWithSpaces>1370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2023-11-14T03:52:00Z</dcterms:created>
  <dc:creator>Administrator</dc:creator>
  <cp:lastModifiedBy>VV</cp:lastModifiedBy>
  <cp:lastPrinted>2024-10-12T02:25:00Z</cp:lastPrinted>
  <dcterms:modified xsi:type="dcterms:W3CDTF">2024-10-17T09:44:02Z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32F03A76E0D14B28A5149BF566E4C744_13</vt:lpwstr>
  </property>
</Properties>
</file>