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_rels\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\item2.xml><?xml version="1.0" encoding="utf-8"?>
<b:Sources xmlns:b="http://schemas.openxmlformats.org/officeDocument/2006/bibliography" xmlns="http://schemas.openxmlformats.org/officeDocument/2006/bibliography" SelectedStyle="" StyleName=""/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\itemProps2.xml><?xml version="1.0" encoding="utf-8"?>
<ds:datastoreItem xmlns:ds="http://schemas.openxmlformats.org/officeDocument/2006/customXml" ds:itemID="{1FFEA2C7-386A-431F-BA2E-1594B11A658B}">
  <ds:schemaRefs/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1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HM</cp:lastModifiedBy>
  <dcterms:modified xsi:type="dcterms:W3CDTF">2026-03-25T10:10:42Z</dcterms:modified>
  <cp:revision>6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5B77E7CEEC58BC6AFAE8886BEB80DBEB">
    <vt:lpwstr>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C0C0C" w:themeColor="text1" w:themeTint="F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none"/>
        </w:rPr>
        <w:t>公安局202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none"/>
        </w:rPr>
        <w:t>年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u w:val="none"/>
        </w:rPr>
        <w:t>月</w:t>
      </w:r>
      <w:r>
        <w:rPr>
          <w:rFonts w:hint="eastAsia" w:ascii="黑体" w:hAnsi="黑体" w:eastAsia="黑体" w:cs="黑体"/>
          <w:color w:val="0C0C0C" w:themeColor="text1" w:themeTint="F2"/>
          <w:sz w:val="30"/>
          <w:szCs w:val="30"/>
          <w:lang w:eastAsia="zh-CN"/>
        </w:rPr>
        <w:t>其他行政权力事项公示</w:t>
      </w:r>
    </w:p>
    <w:p>
      <w:pPr>
        <w:jc w:val="center"/>
        <w:rPr>
          <w:rFonts w:ascii="黑体" w:hAnsi="黑体" w:eastAsia="黑体" w:cs="黑体"/>
          <w:color w:val="0C0C0C" w:themeColor="text1" w:themeTint="F2"/>
          <w:szCs w:val="21"/>
        </w:rPr>
      </w:pPr>
      <w:r>
        <w:rPr>
          <w:rFonts w:hint="eastAsia" w:ascii="黑体" w:hAnsi="黑体" w:eastAsia="黑体" w:cs="黑体"/>
          <w:color w:val="0C0C0C" w:themeColor="text1" w:themeTint="F2"/>
          <w:szCs w:val="21"/>
        </w:rPr>
        <w:t>（上月</w:t>
      </w:r>
      <w:r>
        <w:rPr>
          <w:rFonts w:ascii="黑体" w:hAnsi="黑体" w:eastAsia="黑体" w:cs="黑体"/>
          <w:color w:val="0C0C0C" w:themeColor="text1" w:themeTint="F2"/>
          <w:szCs w:val="21"/>
        </w:rPr>
        <w:t>21</w:t>
      </w:r>
      <w:r>
        <w:rPr>
          <w:rFonts w:hint="eastAsia" w:ascii="黑体" w:hAnsi="黑体" w:eastAsia="黑体" w:cs="黑体"/>
          <w:color w:val="0C0C0C" w:themeColor="text1" w:themeTint="F2"/>
          <w:szCs w:val="21"/>
        </w:rPr>
        <w:t>日</w:t>
      </w:r>
      <w:r>
        <w:rPr>
          <w:rFonts w:ascii="黑体" w:hAnsi="黑体" w:eastAsia="黑体" w:cs="黑体"/>
          <w:color w:val="0C0C0C" w:themeColor="text1" w:themeTint="F2"/>
          <w:szCs w:val="21"/>
        </w:rPr>
        <w:t>-</w:t>
      </w:r>
      <w:r>
        <w:rPr>
          <w:rFonts w:hint="eastAsia" w:ascii="黑体" w:hAnsi="黑体" w:eastAsia="黑体" w:cs="黑体"/>
          <w:color w:val="0C0C0C" w:themeColor="text1" w:themeTint="F2"/>
          <w:szCs w:val="21"/>
        </w:rPr>
        <w:t>本月</w:t>
      </w:r>
      <w:r>
        <w:rPr>
          <w:rFonts w:hint="eastAsia" w:ascii="黑体" w:hAnsi="黑体" w:eastAsia="黑体" w:cs="黑体"/>
          <w:color w:val="0C0C0C" w:themeColor="text1" w:themeTint="F2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C0C0C" w:themeColor="text1" w:themeTint="F2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G65260017633147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  <w:bookmarkStart w:id="0" w:name="_GoBack"/>
            <w:bookmarkEnd w:id="0"/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G65260017623476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G65260017615428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G65260018033855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G65260018024425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G65260018981072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049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G65260018970190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G65260018966898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2026-01-27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2026-01-27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G65260018952019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-26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2026-02-27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G65260019328539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2026-02-27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2026-02-27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G65260019595589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2026-02-28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2026-02-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G65260019582874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2026-02-28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2026-02-28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G65260020590778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G65260021110813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G65260021100298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2026-03-04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G65260021979931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2026-03-04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2026-03-04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059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G65260024435080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G65260024957642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新疆中泰新鑫化工科技股份有限公司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G65260025791342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G65260026695854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2026-03-12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2026-03-12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新疆闽建金属材料制品有限公司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G65260028802065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-1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G65260028796408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2026-03-16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G65260029650224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2026-03-18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G65260030368704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2026-03-18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2026-03-18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067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G65260030976629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2026-03-19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C0C0C" w:themeColor="text1" w:themeTint="F2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C0C0C" w:themeColor="text1" w:themeTint="F2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42203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26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1B7C02"/>
    <w:rsid w:val="02826CC1"/>
    <w:rsid w:val="02C51E56"/>
    <w:rsid w:val="02DE4515"/>
    <w:rsid w:val="033F1965"/>
    <w:rsid w:val="03905819"/>
    <w:rsid w:val="042D5C3E"/>
    <w:rsid w:val="057C5B14"/>
    <w:rsid w:val="05844406"/>
    <w:rsid w:val="05CB0269"/>
    <w:rsid w:val="06000D79"/>
    <w:rsid w:val="064B6C19"/>
    <w:rsid w:val="06A7164E"/>
    <w:rsid w:val="07D44B10"/>
    <w:rsid w:val="08134FBF"/>
    <w:rsid w:val="08FA5996"/>
    <w:rsid w:val="0929748B"/>
    <w:rsid w:val="09A769F1"/>
    <w:rsid w:val="0B1F4131"/>
    <w:rsid w:val="0BB51FFE"/>
    <w:rsid w:val="0C347950"/>
    <w:rsid w:val="0D2672E9"/>
    <w:rsid w:val="0D4F50DB"/>
    <w:rsid w:val="0D704EBA"/>
    <w:rsid w:val="0E1918B5"/>
    <w:rsid w:val="0E36264B"/>
    <w:rsid w:val="0E842A8C"/>
    <w:rsid w:val="0EBC1937"/>
    <w:rsid w:val="0F627696"/>
    <w:rsid w:val="0FAF3B98"/>
    <w:rsid w:val="0FF04988"/>
    <w:rsid w:val="102448BB"/>
    <w:rsid w:val="10DB549E"/>
    <w:rsid w:val="11110BDA"/>
    <w:rsid w:val="1144379A"/>
    <w:rsid w:val="117B671B"/>
    <w:rsid w:val="11DC0320"/>
    <w:rsid w:val="122830F5"/>
    <w:rsid w:val="124534FE"/>
    <w:rsid w:val="127A4D9D"/>
    <w:rsid w:val="128168E4"/>
    <w:rsid w:val="12853747"/>
    <w:rsid w:val="13910726"/>
    <w:rsid w:val="13FD1D51"/>
    <w:rsid w:val="14446570"/>
    <w:rsid w:val="15723FCA"/>
    <w:rsid w:val="161B783E"/>
    <w:rsid w:val="16514348"/>
    <w:rsid w:val="16F10918"/>
    <w:rsid w:val="16F901AD"/>
    <w:rsid w:val="17104F19"/>
    <w:rsid w:val="17175B56"/>
    <w:rsid w:val="178274B6"/>
    <w:rsid w:val="18684445"/>
    <w:rsid w:val="19302025"/>
    <w:rsid w:val="19E47AED"/>
    <w:rsid w:val="1A237B99"/>
    <w:rsid w:val="1A5F7B82"/>
    <w:rsid w:val="1B1014F6"/>
    <w:rsid w:val="1B693E72"/>
    <w:rsid w:val="1BD66EE8"/>
    <w:rsid w:val="1BE248AC"/>
    <w:rsid w:val="1C5247DA"/>
    <w:rsid w:val="1C81108B"/>
    <w:rsid w:val="1CC41337"/>
    <w:rsid w:val="1CCE7698"/>
    <w:rsid w:val="1D51152D"/>
    <w:rsid w:val="1DE006ED"/>
    <w:rsid w:val="1E2E233A"/>
    <w:rsid w:val="1E840473"/>
    <w:rsid w:val="1F8879AB"/>
    <w:rsid w:val="1FB83F95"/>
    <w:rsid w:val="1FE97949"/>
    <w:rsid w:val="2041314B"/>
    <w:rsid w:val="21161A54"/>
    <w:rsid w:val="21291413"/>
    <w:rsid w:val="21B41490"/>
    <w:rsid w:val="21F17C2F"/>
    <w:rsid w:val="22A269C8"/>
    <w:rsid w:val="22A44DF7"/>
    <w:rsid w:val="22E11734"/>
    <w:rsid w:val="23021126"/>
    <w:rsid w:val="231C4FEA"/>
    <w:rsid w:val="239C5972"/>
    <w:rsid w:val="243E36B8"/>
    <w:rsid w:val="24D521F5"/>
    <w:rsid w:val="260B25D5"/>
    <w:rsid w:val="26C1187F"/>
    <w:rsid w:val="273E6487"/>
    <w:rsid w:val="27A87910"/>
    <w:rsid w:val="27DA6767"/>
    <w:rsid w:val="28625B51"/>
    <w:rsid w:val="28D55941"/>
    <w:rsid w:val="292F0BF0"/>
    <w:rsid w:val="29967894"/>
    <w:rsid w:val="2A460E7F"/>
    <w:rsid w:val="2A7F4550"/>
    <w:rsid w:val="2C77474C"/>
    <w:rsid w:val="2C780329"/>
    <w:rsid w:val="2CD94C5A"/>
    <w:rsid w:val="2DB72EA2"/>
    <w:rsid w:val="2DC80C87"/>
    <w:rsid w:val="2E342B8D"/>
    <w:rsid w:val="2E5E5E08"/>
    <w:rsid w:val="2ECE0F27"/>
    <w:rsid w:val="2F1614E0"/>
    <w:rsid w:val="2F367DA0"/>
    <w:rsid w:val="2FA27D09"/>
    <w:rsid w:val="2FB84829"/>
    <w:rsid w:val="30236894"/>
    <w:rsid w:val="30483F5D"/>
    <w:rsid w:val="30CD3862"/>
    <w:rsid w:val="32270310"/>
    <w:rsid w:val="323131C1"/>
    <w:rsid w:val="32403EE9"/>
    <w:rsid w:val="32A82EC0"/>
    <w:rsid w:val="32FF07AF"/>
    <w:rsid w:val="334008A7"/>
    <w:rsid w:val="337838D1"/>
    <w:rsid w:val="337D6159"/>
    <w:rsid w:val="35511143"/>
    <w:rsid w:val="35540DDF"/>
    <w:rsid w:val="368C08C1"/>
    <w:rsid w:val="37063A10"/>
    <w:rsid w:val="375D31CA"/>
    <w:rsid w:val="3A534E95"/>
    <w:rsid w:val="3A6C0667"/>
    <w:rsid w:val="3BB70D3F"/>
    <w:rsid w:val="3D205046"/>
    <w:rsid w:val="3D391299"/>
    <w:rsid w:val="3DC059C3"/>
    <w:rsid w:val="3F1151AF"/>
    <w:rsid w:val="405F1EE5"/>
    <w:rsid w:val="40DE48D1"/>
    <w:rsid w:val="4269702E"/>
    <w:rsid w:val="42862DB6"/>
    <w:rsid w:val="42B07A4F"/>
    <w:rsid w:val="43782919"/>
    <w:rsid w:val="43E97C9E"/>
    <w:rsid w:val="442810E4"/>
    <w:rsid w:val="44833DD3"/>
    <w:rsid w:val="44966452"/>
    <w:rsid w:val="44BB7CC2"/>
    <w:rsid w:val="44F00023"/>
    <w:rsid w:val="44FB45AC"/>
    <w:rsid w:val="45240CFF"/>
    <w:rsid w:val="457B3B3A"/>
    <w:rsid w:val="45D125CB"/>
    <w:rsid w:val="462C3D06"/>
    <w:rsid w:val="46D33865"/>
    <w:rsid w:val="46D7501E"/>
    <w:rsid w:val="46E724FD"/>
    <w:rsid w:val="473E3D44"/>
    <w:rsid w:val="477D0B43"/>
    <w:rsid w:val="479D40CC"/>
    <w:rsid w:val="496A4867"/>
    <w:rsid w:val="4971075D"/>
    <w:rsid w:val="4A282798"/>
    <w:rsid w:val="4A73461F"/>
    <w:rsid w:val="4A85499B"/>
    <w:rsid w:val="4ACE2C3B"/>
    <w:rsid w:val="4AE05B1E"/>
    <w:rsid w:val="4B067DED"/>
    <w:rsid w:val="4B0B6850"/>
    <w:rsid w:val="4B9A3D59"/>
    <w:rsid w:val="4C16451D"/>
    <w:rsid w:val="4C3C69DA"/>
    <w:rsid w:val="4C9C3EED"/>
    <w:rsid w:val="4CA67186"/>
    <w:rsid w:val="4CC96532"/>
    <w:rsid w:val="4D696826"/>
    <w:rsid w:val="4DB769C8"/>
    <w:rsid w:val="4E1F7536"/>
    <w:rsid w:val="4E4835F5"/>
    <w:rsid w:val="4EC96F71"/>
    <w:rsid w:val="4FB94F3F"/>
    <w:rsid w:val="4FCE7B98"/>
    <w:rsid w:val="50252C63"/>
    <w:rsid w:val="502B20DB"/>
    <w:rsid w:val="51001C45"/>
    <w:rsid w:val="51670B62"/>
    <w:rsid w:val="519153EA"/>
    <w:rsid w:val="520B5BFD"/>
    <w:rsid w:val="52E85896"/>
    <w:rsid w:val="5317193C"/>
    <w:rsid w:val="5351117C"/>
    <w:rsid w:val="53521382"/>
    <w:rsid w:val="544B2A99"/>
    <w:rsid w:val="54CC15C6"/>
    <w:rsid w:val="55B841D8"/>
    <w:rsid w:val="55BF171C"/>
    <w:rsid w:val="56FE4174"/>
    <w:rsid w:val="57240FDE"/>
    <w:rsid w:val="575076E6"/>
    <w:rsid w:val="57721297"/>
    <w:rsid w:val="57ED3C54"/>
    <w:rsid w:val="58270F04"/>
    <w:rsid w:val="593300C5"/>
    <w:rsid w:val="5A1240E9"/>
    <w:rsid w:val="5A3B52D9"/>
    <w:rsid w:val="5A3D2243"/>
    <w:rsid w:val="5A6146FE"/>
    <w:rsid w:val="5A764459"/>
    <w:rsid w:val="5A876247"/>
    <w:rsid w:val="5AA944B1"/>
    <w:rsid w:val="5B944781"/>
    <w:rsid w:val="5C353927"/>
    <w:rsid w:val="5C372925"/>
    <w:rsid w:val="5C716DA4"/>
    <w:rsid w:val="5CC8315F"/>
    <w:rsid w:val="5D1704A9"/>
    <w:rsid w:val="5DCE31BE"/>
    <w:rsid w:val="5DFB6FB4"/>
    <w:rsid w:val="5E122997"/>
    <w:rsid w:val="5F0A365E"/>
    <w:rsid w:val="602D5F6E"/>
    <w:rsid w:val="60424F51"/>
    <w:rsid w:val="608D000E"/>
    <w:rsid w:val="609D1DAA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36A1A86"/>
    <w:rsid w:val="63DD1FF4"/>
    <w:rsid w:val="640B7E18"/>
    <w:rsid w:val="64815262"/>
    <w:rsid w:val="64AD4E44"/>
    <w:rsid w:val="64C92CBA"/>
    <w:rsid w:val="65874C0A"/>
    <w:rsid w:val="65A209C4"/>
    <w:rsid w:val="65C4711D"/>
    <w:rsid w:val="660265FA"/>
    <w:rsid w:val="66365A2F"/>
    <w:rsid w:val="664D3236"/>
    <w:rsid w:val="66841CAD"/>
    <w:rsid w:val="673B70B7"/>
    <w:rsid w:val="678563F8"/>
    <w:rsid w:val="686068FD"/>
    <w:rsid w:val="68D618F7"/>
    <w:rsid w:val="68EF4D3D"/>
    <w:rsid w:val="69A364CA"/>
    <w:rsid w:val="69F42059"/>
    <w:rsid w:val="6A1C0826"/>
    <w:rsid w:val="6A8C72A3"/>
    <w:rsid w:val="6AD146B2"/>
    <w:rsid w:val="6B2736F3"/>
    <w:rsid w:val="6C0D004A"/>
    <w:rsid w:val="6C453E89"/>
    <w:rsid w:val="6C556607"/>
    <w:rsid w:val="6C6937D5"/>
    <w:rsid w:val="6D487FCE"/>
    <w:rsid w:val="6EDB2622"/>
    <w:rsid w:val="6F252265"/>
    <w:rsid w:val="6FDC58B9"/>
    <w:rsid w:val="70AC3D51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793654"/>
    <w:rsid w:val="75D13880"/>
    <w:rsid w:val="76D92E1C"/>
    <w:rsid w:val="76E74BB2"/>
    <w:rsid w:val="7753285F"/>
    <w:rsid w:val="78647C55"/>
    <w:rsid w:val="786A2EE2"/>
    <w:rsid w:val="78B23809"/>
    <w:rsid w:val="78EB01C5"/>
    <w:rsid w:val="7914389F"/>
    <w:rsid w:val="793074AC"/>
    <w:rsid w:val="797B3100"/>
    <w:rsid w:val="7B735DEF"/>
    <w:rsid w:val="7C380773"/>
    <w:rsid w:val="7C392EBC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258A7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